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65" w:rsidRDefault="00D20F20">
      <w:r>
        <w:rPr>
          <w:noProof/>
        </w:rPr>
        <w:drawing>
          <wp:anchor distT="0" distB="0" distL="114300" distR="114300" simplePos="0" relativeHeight="251662336" behindDoc="1" locked="0" layoutInCell="1" allowOverlap="1" wp14:anchorId="094F1154" wp14:editId="395889E0">
            <wp:simplePos x="0" y="0"/>
            <wp:positionH relativeFrom="page">
              <wp:posOffset>2436495</wp:posOffset>
            </wp:positionH>
            <wp:positionV relativeFrom="page">
              <wp:posOffset>890905</wp:posOffset>
            </wp:positionV>
            <wp:extent cx="2490470" cy="526415"/>
            <wp:effectExtent l="0" t="0" r="5080" b="6985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0265" w:rsidRDefault="00F10265"/>
    <w:p w:rsidR="006509AA" w:rsidRDefault="006509AA">
      <w:pPr>
        <w:jc w:val="center"/>
        <w:rPr>
          <w:rFonts w:hint="eastAsia"/>
          <w:b/>
          <w:bCs/>
          <w:sz w:val="32"/>
          <w:szCs w:val="32"/>
        </w:rPr>
      </w:pPr>
    </w:p>
    <w:p w:rsidR="00B302A4" w:rsidRDefault="00E74A4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Room Reservation</w:t>
      </w:r>
      <w:r w:rsidR="00654F96">
        <w:rPr>
          <w:rFonts w:hint="eastAsia"/>
          <w:b/>
          <w:bCs/>
          <w:sz w:val="32"/>
          <w:szCs w:val="32"/>
        </w:rPr>
        <w:t xml:space="preserve"> Form</w:t>
      </w:r>
    </w:p>
    <w:tbl>
      <w:tblPr>
        <w:tblStyle w:val="a4"/>
        <w:tblpPr w:leftFromText="180" w:rightFromText="180" w:vertAnchor="text" w:horzAnchor="page" w:tblpX="1980" w:tblpY="270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1659"/>
        <w:gridCol w:w="211"/>
        <w:gridCol w:w="1724"/>
        <w:gridCol w:w="2896"/>
        <w:gridCol w:w="2032"/>
      </w:tblGrid>
      <w:tr w:rsidR="00F10265">
        <w:trPr>
          <w:trHeight w:val="604"/>
        </w:trPr>
        <w:tc>
          <w:tcPr>
            <w:tcW w:w="1659" w:type="dxa"/>
          </w:tcPr>
          <w:p w:rsidR="00F10265" w:rsidRDefault="005B7BE4" w:rsidP="00B302A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1935" w:type="dxa"/>
            <w:gridSpan w:val="2"/>
          </w:tcPr>
          <w:p w:rsidR="00F10265" w:rsidRDefault="00F10265">
            <w:pPr>
              <w:jc w:val="center"/>
            </w:pPr>
          </w:p>
        </w:tc>
        <w:tc>
          <w:tcPr>
            <w:tcW w:w="2896" w:type="dxa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032" w:type="dxa"/>
          </w:tcPr>
          <w:p w:rsidR="00F10265" w:rsidRDefault="00F10265">
            <w:pPr>
              <w:jc w:val="center"/>
            </w:pPr>
          </w:p>
        </w:tc>
      </w:tr>
      <w:tr w:rsidR="00F10265">
        <w:trPr>
          <w:trHeight w:val="604"/>
        </w:trPr>
        <w:tc>
          <w:tcPr>
            <w:tcW w:w="3594" w:type="dxa"/>
            <w:gridSpan w:val="3"/>
          </w:tcPr>
          <w:p w:rsidR="00F10265" w:rsidRDefault="005B7BE4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Rooms</w:t>
            </w:r>
          </w:p>
        </w:tc>
        <w:tc>
          <w:tcPr>
            <w:tcW w:w="2896" w:type="dxa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Rate</w:t>
            </w:r>
          </w:p>
        </w:tc>
        <w:tc>
          <w:tcPr>
            <w:tcW w:w="2032" w:type="dxa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NO. of Guest</w:t>
            </w:r>
          </w:p>
        </w:tc>
      </w:tr>
      <w:tr w:rsidR="00F10265">
        <w:trPr>
          <w:trHeight w:val="784"/>
        </w:trPr>
        <w:tc>
          <w:tcPr>
            <w:tcW w:w="3594" w:type="dxa"/>
            <w:gridSpan w:val="3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Superior Room (King-size bed)</w:t>
            </w:r>
          </w:p>
        </w:tc>
        <w:tc>
          <w:tcPr>
            <w:tcW w:w="2896" w:type="dxa"/>
          </w:tcPr>
          <w:p w:rsidR="00F10265" w:rsidRDefault="00B302A4">
            <w:pPr>
              <w:jc w:val="center"/>
            </w:pPr>
            <w:r>
              <w:rPr>
                <w:rFonts w:hint="eastAsia"/>
              </w:rPr>
              <w:t xml:space="preserve">RMB </w:t>
            </w:r>
            <w:r w:rsidR="005B7BE4">
              <w:rPr>
                <w:rFonts w:hint="eastAsia"/>
              </w:rPr>
              <w:t>700(per room per night)</w:t>
            </w:r>
          </w:p>
        </w:tc>
        <w:tc>
          <w:tcPr>
            <w:tcW w:w="2032" w:type="dxa"/>
          </w:tcPr>
          <w:p w:rsidR="00F10265" w:rsidRPr="00B302A4" w:rsidRDefault="00F10265">
            <w:pPr>
              <w:jc w:val="center"/>
            </w:pPr>
          </w:p>
        </w:tc>
      </w:tr>
      <w:tr w:rsidR="00F10265">
        <w:trPr>
          <w:trHeight w:val="737"/>
        </w:trPr>
        <w:tc>
          <w:tcPr>
            <w:tcW w:w="3594" w:type="dxa"/>
            <w:gridSpan w:val="3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Superior Room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Twin beds</w:t>
            </w:r>
            <w:r>
              <w:rPr>
                <w:rFonts w:hint="eastAsia"/>
              </w:rPr>
              <w:t>）</w:t>
            </w:r>
          </w:p>
        </w:tc>
        <w:tc>
          <w:tcPr>
            <w:tcW w:w="2896" w:type="dxa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RMB700(per room per night)</w:t>
            </w:r>
          </w:p>
        </w:tc>
        <w:tc>
          <w:tcPr>
            <w:tcW w:w="2032" w:type="dxa"/>
          </w:tcPr>
          <w:p w:rsidR="00F10265" w:rsidRPr="00B302A4" w:rsidRDefault="00F10265">
            <w:pPr>
              <w:jc w:val="center"/>
            </w:pPr>
          </w:p>
        </w:tc>
      </w:tr>
      <w:tr w:rsidR="00F10265">
        <w:trPr>
          <w:trHeight w:val="711"/>
        </w:trPr>
        <w:tc>
          <w:tcPr>
            <w:tcW w:w="3594" w:type="dxa"/>
            <w:gridSpan w:val="3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Superior Suite</w:t>
            </w:r>
          </w:p>
        </w:tc>
        <w:tc>
          <w:tcPr>
            <w:tcW w:w="2896" w:type="dxa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RMB1580(per room per night)</w:t>
            </w:r>
          </w:p>
        </w:tc>
        <w:tc>
          <w:tcPr>
            <w:tcW w:w="2032" w:type="dxa"/>
          </w:tcPr>
          <w:p w:rsidR="00F10265" w:rsidRPr="00B302A4" w:rsidRDefault="00F10265">
            <w:pPr>
              <w:jc w:val="center"/>
            </w:pPr>
          </w:p>
        </w:tc>
      </w:tr>
      <w:tr w:rsidR="00F10265">
        <w:trPr>
          <w:trHeight w:val="726"/>
        </w:trPr>
        <w:tc>
          <w:tcPr>
            <w:tcW w:w="1870" w:type="dxa"/>
            <w:gridSpan w:val="2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>ARRIVAL DATE</w:t>
            </w:r>
          </w:p>
        </w:tc>
        <w:tc>
          <w:tcPr>
            <w:tcW w:w="1724" w:type="dxa"/>
          </w:tcPr>
          <w:p w:rsidR="00F10265" w:rsidRDefault="00F10265">
            <w:pPr>
              <w:jc w:val="center"/>
            </w:pPr>
          </w:p>
        </w:tc>
        <w:tc>
          <w:tcPr>
            <w:tcW w:w="2896" w:type="dxa"/>
          </w:tcPr>
          <w:p w:rsidR="00F10265" w:rsidRDefault="005B7BE4">
            <w:pPr>
              <w:jc w:val="center"/>
            </w:pPr>
            <w:r>
              <w:rPr>
                <w:rFonts w:hint="eastAsia"/>
              </w:rPr>
              <w:t xml:space="preserve">DEPARTURE DATE </w:t>
            </w:r>
          </w:p>
        </w:tc>
        <w:tc>
          <w:tcPr>
            <w:tcW w:w="2032" w:type="dxa"/>
          </w:tcPr>
          <w:p w:rsidR="00F10265" w:rsidRDefault="00F10265">
            <w:pPr>
              <w:jc w:val="center"/>
            </w:pPr>
          </w:p>
        </w:tc>
      </w:tr>
    </w:tbl>
    <w:p w:rsidR="00F10265" w:rsidRDefault="00F10265"/>
    <w:p w:rsidR="00F10265" w:rsidRDefault="005B7BE4">
      <w:pPr>
        <w:ind w:firstLineChars="200" w:firstLine="420"/>
      </w:pPr>
      <w:r>
        <w:rPr>
          <w:rFonts w:hint="eastAsia"/>
        </w:rPr>
        <w:t>The above price includes service charge and breakfast. Please fill in the name, contact information, and fill in the number of rooms to be reserved after the corresponding room type</w:t>
      </w:r>
      <w:r>
        <w:rPr>
          <w:rFonts w:hint="eastAsia"/>
        </w:rPr>
        <w:t>，</w:t>
      </w:r>
      <w:r>
        <w:rPr>
          <w:rFonts w:hint="eastAsia"/>
        </w:rPr>
        <w:t>Finally, send the form to the following Mailbox, you can also contact the hotel contacts to book directly.</w:t>
      </w:r>
    </w:p>
    <w:p w:rsidR="00F10265" w:rsidRDefault="00F10265">
      <w:pPr>
        <w:ind w:firstLineChars="200" w:firstLine="420"/>
      </w:pPr>
    </w:p>
    <w:p w:rsidR="00F10265" w:rsidRDefault="00F10265">
      <w:pPr>
        <w:ind w:firstLineChars="200" w:firstLine="420"/>
      </w:pPr>
    </w:p>
    <w:p w:rsidR="00B302A4" w:rsidRDefault="005B7BE4" w:rsidP="00B302A4">
      <w:pPr>
        <w:ind w:firstLineChars="200" w:firstLine="420"/>
        <w:rPr>
          <w:rFonts w:hint="eastAsia"/>
        </w:rPr>
      </w:pPr>
      <w:r>
        <w:rPr>
          <w:rFonts w:hint="eastAsia"/>
        </w:rPr>
        <w:t>Hotel contacts</w:t>
      </w:r>
      <w:r w:rsidR="00B302A4">
        <w:rPr>
          <w:rFonts w:hint="eastAsia"/>
        </w:rPr>
        <w:t xml:space="preserve">:  </w:t>
      </w:r>
      <w:r>
        <w:rPr>
          <w:rFonts w:hint="eastAsia"/>
        </w:rPr>
        <w:t xml:space="preserve">Manager </w:t>
      </w:r>
      <w:proofErr w:type="spellStart"/>
      <w:r>
        <w:rPr>
          <w:rFonts w:hint="eastAsia"/>
        </w:rPr>
        <w:t>Hao</w:t>
      </w:r>
      <w:proofErr w:type="spellEnd"/>
    </w:p>
    <w:p w:rsidR="00B302A4" w:rsidRDefault="005B7BE4" w:rsidP="00B302A4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 xml:space="preserve">Tel </w:t>
      </w:r>
      <w:r w:rsidR="00B302A4">
        <w:rPr>
          <w:rFonts w:hint="eastAsia"/>
        </w:rPr>
        <w:t>:</w:t>
      </w:r>
      <w:proofErr w:type="gramEnd"/>
      <w:r w:rsidR="00B302A4">
        <w:rPr>
          <w:rFonts w:hint="eastAsia"/>
        </w:rPr>
        <w:t xml:space="preserve"> </w:t>
      </w:r>
      <w:r>
        <w:rPr>
          <w:rFonts w:hint="eastAsia"/>
        </w:rPr>
        <w:t>+86 15001088025</w:t>
      </w:r>
    </w:p>
    <w:p w:rsidR="00F10265" w:rsidRDefault="005B7BE4" w:rsidP="00B302A4">
      <w:pPr>
        <w:ind w:firstLineChars="200" w:firstLine="420"/>
      </w:pPr>
      <w:proofErr w:type="gramStart"/>
      <w:r>
        <w:rPr>
          <w:rFonts w:hint="eastAsia"/>
        </w:rPr>
        <w:t xml:space="preserve">mail </w:t>
      </w:r>
      <w:r w:rsidR="00B302A4">
        <w:rPr>
          <w:rFonts w:hint="eastAsia"/>
        </w:rPr>
        <w:t>:</w:t>
      </w:r>
      <w:proofErr w:type="gramEnd"/>
      <w:r w:rsidR="00B302A4">
        <w:rPr>
          <w:rFonts w:hint="eastAsia"/>
        </w:rPr>
        <w:t xml:space="preserve"> </w:t>
      </w:r>
      <w:hyperlink r:id="rId10" w:history="1">
        <w:r>
          <w:rPr>
            <w:rStyle w:val="a5"/>
            <w:rFonts w:hint="eastAsia"/>
          </w:rPr>
          <w:t>haozongming@126.com</w:t>
        </w:r>
      </w:hyperlink>
      <w:bookmarkStart w:id="0" w:name="_GoBack"/>
      <w:bookmarkEnd w:id="0"/>
    </w:p>
    <w:p w:rsidR="00F10265" w:rsidRDefault="00F10265"/>
    <w:p w:rsidR="00F10265" w:rsidRDefault="00F10265"/>
    <w:p w:rsidR="00F10265" w:rsidRDefault="00F10265"/>
    <w:p w:rsidR="00F10265" w:rsidRDefault="00F10265"/>
    <w:p w:rsidR="00F10265" w:rsidRDefault="00F10265"/>
    <w:p w:rsidR="00F10265" w:rsidRDefault="00F10265"/>
    <w:sectPr w:rsidR="00F10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D3" w:rsidRDefault="00573ED3" w:rsidP="00654F96">
      <w:r>
        <w:separator/>
      </w:r>
    </w:p>
  </w:endnote>
  <w:endnote w:type="continuationSeparator" w:id="0">
    <w:p w:rsidR="00573ED3" w:rsidRDefault="00573ED3" w:rsidP="0065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D3" w:rsidRDefault="00573ED3" w:rsidP="00654F96">
      <w:r>
        <w:separator/>
      </w:r>
    </w:p>
  </w:footnote>
  <w:footnote w:type="continuationSeparator" w:id="0">
    <w:p w:rsidR="00573ED3" w:rsidRDefault="00573ED3" w:rsidP="0065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6E6"/>
    <w:multiLevelType w:val="multilevel"/>
    <w:tmpl w:val="071F66E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B8EB6E9"/>
    <w:multiLevelType w:val="singleLevel"/>
    <w:tmpl w:val="0B8EB6E9"/>
    <w:lvl w:ilvl="0">
      <w:start w:val="5"/>
      <w:numFmt w:val="upperLetter"/>
      <w:suff w:val="nothing"/>
      <w:lvlText w:val="%1-"/>
      <w:lvlJc w:val="left"/>
    </w:lvl>
  </w:abstractNum>
  <w:abstractNum w:abstractNumId="2">
    <w:nsid w:val="102213EF"/>
    <w:multiLevelType w:val="multilevel"/>
    <w:tmpl w:val="102213E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261398F"/>
    <w:multiLevelType w:val="multilevel"/>
    <w:tmpl w:val="1261398F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D423668"/>
    <w:multiLevelType w:val="multilevel"/>
    <w:tmpl w:val="1D42366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8D58FE"/>
    <w:multiLevelType w:val="multilevel"/>
    <w:tmpl w:val="218D58FE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0E256AD"/>
    <w:multiLevelType w:val="multilevel"/>
    <w:tmpl w:val="70E256AD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C128C"/>
    <w:rsid w:val="00573ED3"/>
    <w:rsid w:val="005B7BE4"/>
    <w:rsid w:val="006509AA"/>
    <w:rsid w:val="00654F96"/>
    <w:rsid w:val="00932F6D"/>
    <w:rsid w:val="00B302A4"/>
    <w:rsid w:val="00D20F20"/>
    <w:rsid w:val="00E74A4C"/>
    <w:rsid w:val="00F10265"/>
    <w:rsid w:val="363C128C"/>
    <w:rsid w:val="46A67597"/>
    <w:rsid w:val="47D23E1D"/>
    <w:rsid w:val="66541C2A"/>
    <w:rsid w:val="6C7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styleId="a7">
    <w:name w:val="header"/>
    <w:basedOn w:val="a"/>
    <w:link w:val="Char"/>
    <w:rsid w:val="0065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54F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5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54F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E74A4C"/>
    <w:rPr>
      <w:sz w:val="18"/>
      <w:szCs w:val="18"/>
    </w:rPr>
  </w:style>
  <w:style w:type="character" w:customStyle="1" w:styleId="Char1">
    <w:name w:val="批注框文本 Char"/>
    <w:basedOn w:val="a0"/>
    <w:link w:val="a9"/>
    <w:rsid w:val="00E74A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</w:rPr>
  </w:style>
  <w:style w:type="paragraph" w:styleId="a7">
    <w:name w:val="header"/>
    <w:basedOn w:val="a"/>
    <w:link w:val="Char"/>
    <w:rsid w:val="0065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54F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65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654F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Char1"/>
    <w:rsid w:val="00E74A4C"/>
    <w:rPr>
      <w:sz w:val="18"/>
      <w:szCs w:val="18"/>
    </w:rPr>
  </w:style>
  <w:style w:type="character" w:customStyle="1" w:styleId="Char1">
    <w:name w:val="批注框文本 Char"/>
    <w:basedOn w:val="a0"/>
    <w:link w:val="a9"/>
    <w:rsid w:val="00E74A4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ozongming@126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>郝宗明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Bob Lee</cp:lastModifiedBy>
  <cp:revision>6</cp:revision>
  <dcterms:created xsi:type="dcterms:W3CDTF">2019-07-11T07:06:00Z</dcterms:created>
  <dcterms:modified xsi:type="dcterms:W3CDTF">2019-08-21T02:06:00Z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